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76D8" w14:textId="41896575" w:rsidR="003E241D" w:rsidRPr="003E241D" w:rsidRDefault="003E241D" w:rsidP="003E241D">
      <w:pPr>
        <w:jc w:val="right"/>
        <w:rPr>
          <w:rFonts w:ascii="Times New Roman" w:hAnsi="Times New Roman" w:cs="Times New Roman"/>
          <w:sz w:val="24"/>
          <w:szCs w:val="24"/>
        </w:rPr>
      </w:pPr>
      <w:r w:rsidRPr="003E241D">
        <w:rPr>
          <w:rFonts w:ascii="Times New Roman" w:hAnsi="Times New Roman" w:cs="Times New Roman"/>
          <w:sz w:val="24"/>
          <w:szCs w:val="24"/>
        </w:rPr>
        <w:t>Załącznik nr 2</w:t>
      </w:r>
      <w:r>
        <w:rPr>
          <w:rFonts w:ascii="Times New Roman" w:hAnsi="Times New Roman" w:cs="Times New Roman"/>
          <w:sz w:val="24"/>
          <w:szCs w:val="24"/>
        </w:rPr>
        <w:br/>
        <w:t>d</w:t>
      </w:r>
      <w:r w:rsidRPr="003E241D">
        <w:rPr>
          <w:rFonts w:ascii="Times New Roman" w:hAnsi="Times New Roman" w:cs="Times New Roman"/>
          <w:sz w:val="24"/>
          <w:szCs w:val="24"/>
        </w:rPr>
        <w:t>o zapytania ofertowego z dnia 10.11.2023 r.</w:t>
      </w:r>
    </w:p>
    <w:p w14:paraId="37D040C1" w14:textId="77777777" w:rsidR="003E241D" w:rsidRDefault="003E241D" w:rsidP="00BA61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237D7" w14:textId="4F0617EA" w:rsidR="00BA6106" w:rsidRPr="00F66D50" w:rsidRDefault="00BA6106" w:rsidP="00BA61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D50">
        <w:rPr>
          <w:rFonts w:ascii="Times New Roman" w:hAnsi="Times New Roman" w:cs="Times New Roman"/>
          <w:b/>
          <w:bCs/>
          <w:sz w:val="28"/>
          <w:szCs w:val="28"/>
        </w:rPr>
        <w:t xml:space="preserve">Klauzula informacyjna do zapytania ofertowego/ </w:t>
      </w:r>
      <w:r w:rsidRPr="00F66D50">
        <w:rPr>
          <w:rFonts w:ascii="Times New Roman" w:hAnsi="Times New Roman" w:cs="Times New Roman"/>
          <w:b/>
          <w:bCs/>
          <w:sz w:val="28"/>
          <w:szCs w:val="28"/>
        </w:rPr>
        <w:br/>
        <w:t>informacje dot. ochrony danych osobowych</w:t>
      </w:r>
    </w:p>
    <w:p w14:paraId="1DF5F594" w14:textId="77777777" w:rsidR="00BA6106" w:rsidRDefault="00BA6106" w:rsidP="00BA6106">
      <w:pPr>
        <w:jc w:val="both"/>
        <w:rPr>
          <w:rFonts w:ascii="Times New Roman" w:hAnsi="Times New Roman" w:cs="Times New Roman"/>
        </w:rPr>
      </w:pPr>
    </w:p>
    <w:p w14:paraId="34AC30B2" w14:textId="07712F89" w:rsidR="00BA6106" w:rsidRPr="007D5375" w:rsidRDefault="00BA6106" w:rsidP="00BA6106">
      <w:pPr>
        <w:jc w:val="both"/>
        <w:rPr>
          <w:rFonts w:ascii="Times New Roman" w:hAnsi="Times New Roman" w:cs="Times New Roman"/>
          <w:b/>
          <w:bCs/>
        </w:rPr>
      </w:pPr>
      <w:r w:rsidRPr="007D5375">
        <w:rPr>
          <w:rFonts w:ascii="Times New Roman" w:hAnsi="Times New Roman" w:cs="Times New Roman"/>
          <w:b/>
          <w:bCs/>
        </w:rPr>
        <w:t>1. Klauzula informacyjna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  <w:r w:rsidR="007D5375">
        <w:rPr>
          <w:rFonts w:ascii="Times New Roman" w:hAnsi="Times New Roman" w:cs="Times New Roman"/>
          <w:b/>
          <w:bCs/>
        </w:rPr>
        <w:t xml:space="preserve"> </w:t>
      </w:r>
      <w:r w:rsidRPr="007D5375">
        <w:rPr>
          <w:rFonts w:ascii="Times New Roman" w:hAnsi="Times New Roman" w:cs="Times New Roman"/>
          <w:b/>
          <w:bCs/>
        </w:rPr>
        <w:t xml:space="preserve">dalej „RODO”, dotycząca danych osobowych pozyskanych przez Zamawiającego </w:t>
      </w:r>
      <w:r w:rsidR="007D5375">
        <w:rPr>
          <w:rFonts w:ascii="Times New Roman" w:hAnsi="Times New Roman" w:cs="Times New Roman"/>
          <w:b/>
          <w:bCs/>
        </w:rPr>
        <w:t>tj.</w:t>
      </w:r>
      <w:r w:rsidRPr="007D5375">
        <w:rPr>
          <w:rFonts w:ascii="Times New Roman" w:hAnsi="Times New Roman" w:cs="Times New Roman"/>
          <w:b/>
          <w:bCs/>
        </w:rPr>
        <w:t xml:space="preserve"> </w:t>
      </w:r>
      <w:r w:rsidR="007D5375" w:rsidRPr="007D5375">
        <w:rPr>
          <w:rFonts w:ascii="Times New Roman" w:hAnsi="Times New Roman" w:cs="Times New Roman"/>
          <w:b/>
          <w:bCs/>
        </w:rPr>
        <w:t>Centrum Kultury i Rekreacji w Lądku-Zdroju</w:t>
      </w:r>
    </w:p>
    <w:p w14:paraId="53C13993" w14:textId="77777777" w:rsidR="00BA6106" w:rsidRDefault="00BA6106" w:rsidP="00BA6106">
      <w:pPr>
        <w:jc w:val="both"/>
        <w:rPr>
          <w:rFonts w:ascii="Times New Roman" w:hAnsi="Times New Roman" w:cs="Times New Roman"/>
        </w:rPr>
      </w:pPr>
    </w:p>
    <w:p w14:paraId="514CF332" w14:textId="77777777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6A6962FA" w14:textId="1C394D59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Administratorem danych osobowych zawartych w ofercie oraz wszelkich innych dokumentach składanych przez Wykonawcę jest </w:t>
      </w:r>
      <w:r>
        <w:rPr>
          <w:rFonts w:ascii="Times New Roman" w:hAnsi="Times New Roman" w:cs="Times New Roman"/>
        </w:rPr>
        <w:t>Centrum Kultury i Rekreacji w Lądku-Zdroju</w:t>
      </w:r>
      <w:r w:rsidRPr="00BA610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pl. Staromłyński 5, 57-540 Lądek-Zdrój, </w:t>
      </w:r>
      <w:r w:rsidRPr="00BA6106">
        <w:rPr>
          <w:rFonts w:ascii="Times New Roman" w:hAnsi="Times New Roman" w:cs="Times New Roman"/>
        </w:rPr>
        <w:t xml:space="preserve">adres e-mail: </w:t>
      </w:r>
      <w:r>
        <w:rPr>
          <w:rFonts w:ascii="Times New Roman" w:hAnsi="Times New Roman" w:cs="Times New Roman"/>
        </w:rPr>
        <w:t>ckir@ladek.pl</w:t>
      </w:r>
      <w:r w:rsidR="007D5375">
        <w:rPr>
          <w:rFonts w:ascii="Times New Roman" w:hAnsi="Times New Roman" w:cs="Times New Roman"/>
        </w:rPr>
        <w:t>.</w:t>
      </w:r>
    </w:p>
    <w:p w14:paraId="4077FD5A" w14:textId="5D591A1C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Administrator wyznaczył osobę pełniącą zadania Inspektora Ochrony Danych Osobowych i można się z nim skontaktować poprzez adres e-mail: </w:t>
      </w:r>
      <w:r>
        <w:rPr>
          <w:rFonts w:ascii="Times New Roman" w:hAnsi="Times New Roman" w:cs="Times New Roman"/>
        </w:rPr>
        <w:t>iodckir@ladek.pl</w:t>
      </w:r>
      <w:r w:rsidR="007D5375">
        <w:rPr>
          <w:rFonts w:ascii="Times New Roman" w:hAnsi="Times New Roman" w:cs="Times New Roman"/>
        </w:rPr>
        <w:t>.</w:t>
      </w:r>
    </w:p>
    <w:p w14:paraId="5C4010B7" w14:textId="72C63865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</w:t>
      </w:r>
      <w:r w:rsidR="007D5375">
        <w:rPr>
          <w:rFonts w:ascii="Times New Roman" w:hAnsi="Times New Roman" w:cs="Times New Roman"/>
        </w:rPr>
        <w:t>W</w:t>
      </w:r>
      <w:r w:rsidRPr="00BA6106">
        <w:rPr>
          <w:rFonts w:ascii="Times New Roman" w:hAnsi="Times New Roman" w:cs="Times New Roman"/>
        </w:rPr>
        <w:t xml:space="preserve">w. dane osobowe przetwarzane będą na podstawie art. 6 ust. 1 lit. c RODO w celu związanym z przedmiotowym postępowaniem, którego wartość nie przekracza 130 000 zł netto, wyłączonym ze stosowania przepisów ustawy z dnia 11 września 2019 r. Prawo zamówień publicznych (Dz. U. z 2019 poz. 2019 z </w:t>
      </w:r>
      <w:proofErr w:type="spellStart"/>
      <w:r w:rsidRPr="00BA6106">
        <w:rPr>
          <w:rFonts w:ascii="Times New Roman" w:hAnsi="Times New Roman" w:cs="Times New Roman"/>
        </w:rPr>
        <w:t>późn</w:t>
      </w:r>
      <w:proofErr w:type="spellEnd"/>
      <w:r w:rsidRPr="00BA6106">
        <w:rPr>
          <w:rFonts w:ascii="Times New Roman" w:hAnsi="Times New Roman" w:cs="Times New Roman"/>
        </w:rPr>
        <w:t xml:space="preserve">. zm.) prowadzonym w trybie zapytania ofertowego, jak też - jeżeli do tego dojdzie - zawarcia czy wykonania umowy w sprawie realizacji zamówienia stanowiącego przedmiot postępowania. </w:t>
      </w:r>
    </w:p>
    <w:p w14:paraId="1F6020C3" w14:textId="5CE68686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</w:t>
      </w:r>
      <w:r w:rsidR="007D5375">
        <w:rPr>
          <w:rFonts w:ascii="Times New Roman" w:hAnsi="Times New Roman" w:cs="Times New Roman"/>
        </w:rPr>
        <w:t>O</w:t>
      </w:r>
      <w:r w:rsidRPr="00BA6106">
        <w:rPr>
          <w:rFonts w:ascii="Times New Roman" w:hAnsi="Times New Roman" w:cs="Times New Roman"/>
        </w:rPr>
        <w:t>dbiorcami danych osobowych mogą być instytucje administracji publicznej, ze środków których finansowane jest zamówienie stanowiące przedmiot zamówienia, powołani biegli zewnętrzni - a w granicach celów ustalonych powyżej - również zewnętrzne kancelarie lub osoby świadczące usługi prawne, a także osoby lub podmioty, którym udostępniona zostanie dokumentacja postępowania w oparciu o przepisy obowiązującego prawa, w szczególności przepisy ustawy z 26 września 2001 r. o dostępie do informacji publicznej (</w:t>
      </w:r>
      <w:proofErr w:type="spellStart"/>
      <w:r w:rsidRPr="00BA6106">
        <w:rPr>
          <w:rFonts w:ascii="Times New Roman" w:hAnsi="Times New Roman" w:cs="Times New Roman"/>
        </w:rPr>
        <w:t>t.j</w:t>
      </w:r>
      <w:proofErr w:type="spellEnd"/>
      <w:r w:rsidRPr="00BA6106">
        <w:rPr>
          <w:rFonts w:ascii="Times New Roman" w:hAnsi="Times New Roman" w:cs="Times New Roman"/>
        </w:rPr>
        <w:t xml:space="preserve"> .Dz.U.2018.1330 ze </w:t>
      </w:r>
      <w:proofErr w:type="spellStart"/>
      <w:r w:rsidRPr="00BA6106">
        <w:rPr>
          <w:rFonts w:ascii="Times New Roman" w:hAnsi="Times New Roman" w:cs="Times New Roman"/>
        </w:rPr>
        <w:t>zm</w:t>
      </w:r>
      <w:proofErr w:type="spellEnd"/>
      <w:r w:rsidRPr="00BA6106">
        <w:rPr>
          <w:rFonts w:ascii="Times New Roman" w:hAnsi="Times New Roman" w:cs="Times New Roman"/>
        </w:rPr>
        <w:t xml:space="preserve">). </w:t>
      </w:r>
    </w:p>
    <w:p w14:paraId="2F2991EE" w14:textId="79D35862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</w:t>
      </w:r>
      <w:r w:rsidR="007D5375">
        <w:rPr>
          <w:rFonts w:ascii="Times New Roman" w:hAnsi="Times New Roman" w:cs="Times New Roman"/>
        </w:rPr>
        <w:t>W</w:t>
      </w:r>
      <w:r w:rsidRPr="00BA6106">
        <w:rPr>
          <w:rFonts w:ascii="Times New Roman" w:hAnsi="Times New Roman" w:cs="Times New Roman"/>
        </w:rPr>
        <w:t xml:space="preserve">w. dane osobowe będą przechowywane: - przez okres 4 lat od dnia zakończenia postępowania o udzielenie zamówienia, a jeżeli czas trwania umowy przekracza 4 lata okres przechowywania obejmuje cały okres trwania umowy; - okres przedawnienia roszczeń. </w:t>
      </w:r>
    </w:p>
    <w:p w14:paraId="1692C20D" w14:textId="45279567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lastRenderedPageBreak/>
        <w:t xml:space="preserve">• </w:t>
      </w:r>
      <w:r w:rsidR="007D5375">
        <w:rPr>
          <w:rFonts w:ascii="Times New Roman" w:hAnsi="Times New Roman" w:cs="Times New Roman"/>
        </w:rPr>
        <w:t>W</w:t>
      </w:r>
      <w:r w:rsidRPr="00BA6106">
        <w:rPr>
          <w:rFonts w:ascii="Times New Roman" w:hAnsi="Times New Roman" w:cs="Times New Roman"/>
        </w:rPr>
        <w:t xml:space="preserve"> odniesieniu do ww. danych osobowych decyzje nie będą podejmowane w sposób zautomatyzowany, stosowanie do art. 22 RODO</w:t>
      </w:r>
      <w:r w:rsidR="007D5375">
        <w:rPr>
          <w:rFonts w:ascii="Times New Roman" w:hAnsi="Times New Roman" w:cs="Times New Roman"/>
        </w:rPr>
        <w:t>.</w:t>
      </w:r>
    </w:p>
    <w:p w14:paraId="6F6D5471" w14:textId="622DCFCD" w:rsid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</w:t>
      </w:r>
      <w:r w:rsidR="007D5375">
        <w:rPr>
          <w:rFonts w:ascii="Times New Roman" w:hAnsi="Times New Roman" w:cs="Times New Roman"/>
        </w:rPr>
        <w:t>K</w:t>
      </w:r>
      <w:r w:rsidRPr="00BA6106">
        <w:rPr>
          <w:rFonts w:ascii="Times New Roman" w:hAnsi="Times New Roman" w:cs="Times New Roman"/>
        </w:rPr>
        <w:t xml:space="preserve">ażda osoba fizyczna, której dane osobowe przekazano Zamawiającemu w ofercie i/lub innych dokumentach składanych przez Wykonawcę posiada: </w:t>
      </w:r>
    </w:p>
    <w:p w14:paraId="460379AB" w14:textId="520E4DFE" w:rsidR="00BA6106" w:rsidRPr="007D5375" w:rsidRDefault="00BA6106" w:rsidP="007D537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D5375">
        <w:rPr>
          <w:rFonts w:ascii="Times New Roman" w:hAnsi="Times New Roman" w:cs="Times New Roman"/>
        </w:rPr>
        <w:t xml:space="preserve">na podstawie art. 15 RODO prawo dostępu do danych osobowych jej dotyczących; </w:t>
      </w:r>
    </w:p>
    <w:p w14:paraId="7E674294" w14:textId="3652F4C6" w:rsidR="00BA6106" w:rsidRPr="007D5375" w:rsidRDefault="00BA6106" w:rsidP="007D537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D5375">
        <w:rPr>
          <w:rFonts w:ascii="Times New Roman" w:hAnsi="Times New Roman" w:cs="Times New Roman"/>
        </w:rPr>
        <w:t xml:space="preserve">na podstawie art. 16 RODO prawo do sprostowania jej danych osobowych*; </w:t>
      </w:r>
    </w:p>
    <w:p w14:paraId="68268A41" w14:textId="469BB040" w:rsidR="00BA6106" w:rsidRPr="007D5375" w:rsidRDefault="00BA6106" w:rsidP="007D537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D5375">
        <w:rPr>
          <w:rFonts w:ascii="Times New Roman" w:hAnsi="Times New Roman" w:cs="Times New Roman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1FD4DF9" w14:textId="10657F2B" w:rsidR="00BA6106" w:rsidRPr="007D5375" w:rsidRDefault="00BA6106" w:rsidP="007D537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D5375">
        <w:rPr>
          <w:rFonts w:ascii="Times New Roman" w:hAnsi="Times New Roman" w:cs="Times New Roman"/>
        </w:rPr>
        <w:t>prawo do wniesienia skargi do Prezesa Urzędu Ochrony Danych Osobowych, gdy uzna, że przetwarzanie danych osobowych jej dotyczących narusza przepisy RODO</w:t>
      </w:r>
      <w:r w:rsidR="007D5375">
        <w:rPr>
          <w:rFonts w:ascii="Times New Roman" w:hAnsi="Times New Roman" w:cs="Times New Roman"/>
        </w:rPr>
        <w:t>.</w:t>
      </w:r>
    </w:p>
    <w:p w14:paraId="570263BF" w14:textId="53066BF6" w:rsidR="007D5375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• </w:t>
      </w:r>
      <w:r w:rsidR="00F66D50">
        <w:rPr>
          <w:rFonts w:ascii="Times New Roman" w:hAnsi="Times New Roman" w:cs="Times New Roman"/>
        </w:rPr>
        <w:t>Ż</w:t>
      </w:r>
      <w:r w:rsidRPr="00BA6106">
        <w:rPr>
          <w:rFonts w:ascii="Times New Roman" w:hAnsi="Times New Roman" w:cs="Times New Roman"/>
        </w:rPr>
        <w:t xml:space="preserve">adnej osobie fizycznej, której dane osobowe przekazano Zamawiającemu w ofercie i/lub innych dokumentach składanych przez Wykonawcę nie przysługuje: </w:t>
      </w:r>
    </w:p>
    <w:p w14:paraId="12C28ADB" w14:textId="46BB12AC" w:rsidR="007D5375" w:rsidRPr="00F66D50" w:rsidRDefault="00BA6106" w:rsidP="00F66D5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6D50">
        <w:rPr>
          <w:rFonts w:ascii="Times New Roman" w:hAnsi="Times New Roman" w:cs="Times New Roman"/>
        </w:rPr>
        <w:t xml:space="preserve">w związku z art. 17 ust. 3 lit. b, d lub e RODO prawo do usunięcia danych osobowych; </w:t>
      </w:r>
    </w:p>
    <w:p w14:paraId="0F76D91B" w14:textId="36283A54" w:rsidR="007D5375" w:rsidRPr="00F66D50" w:rsidRDefault="00BA6106" w:rsidP="00F66D5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6D50">
        <w:rPr>
          <w:rFonts w:ascii="Times New Roman" w:hAnsi="Times New Roman" w:cs="Times New Roman"/>
        </w:rPr>
        <w:t xml:space="preserve">prawo do przenoszenia danych osobowych, o którym mowa w art. 20 RODO; </w:t>
      </w:r>
    </w:p>
    <w:p w14:paraId="363D63FE" w14:textId="3A83FDFF" w:rsidR="007D5375" w:rsidRPr="00F66D50" w:rsidRDefault="00BA6106" w:rsidP="00F66D5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6D50">
        <w:rPr>
          <w:rFonts w:ascii="Times New Roman" w:hAnsi="Times New Roman" w:cs="Times New Roman"/>
        </w:rPr>
        <w:t xml:space="preserve">na podstawie art. 21 RODO prawo sprzeciwu, wobec przetwarzania danych osobowych, gdyż podstawą prawną przetwarzania jej danych osobowych jest art. 6 ust. 1 lit. c RODO. </w:t>
      </w:r>
    </w:p>
    <w:p w14:paraId="4C8D3194" w14:textId="77777777" w:rsidR="007D5375" w:rsidRPr="007D5375" w:rsidRDefault="00BA6106" w:rsidP="00BA610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537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7D5375" w:rsidRPr="007D537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7D5375">
        <w:rPr>
          <w:rFonts w:ascii="Times New Roman" w:hAnsi="Times New Roman" w:cs="Times New Roman"/>
          <w:i/>
          <w:iCs/>
          <w:sz w:val="20"/>
          <w:szCs w:val="20"/>
        </w:rPr>
        <w:t xml:space="preserve">korzystanie z prawa do sprostowania nie może skutkować zmianą wyniku przedmiotowego postępowania ani zmianą postanowień umowy w zakresie niezgodnym z przepisami prawa stanowiącymi podstawę prowadzenia przedmiotowego postępowania. </w:t>
      </w:r>
    </w:p>
    <w:p w14:paraId="4BC905ED" w14:textId="77777777" w:rsidR="007D5375" w:rsidRPr="007D5375" w:rsidRDefault="00BA6106" w:rsidP="00BA610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5375">
        <w:rPr>
          <w:rFonts w:ascii="Times New Roman" w:hAnsi="Times New Roman" w:cs="Times New Roman"/>
          <w:i/>
          <w:iCs/>
          <w:sz w:val="20"/>
          <w:szCs w:val="20"/>
        </w:rPr>
        <w:t>**</w:t>
      </w:r>
      <w:r w:rsidR="007D5375" w:rsidRPr="007D537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D5375">
        <w:rPr>
          <w:rFonts w:ascii="Times New Roman" w:hAnsi="Times New Roman" w:cs="Times New Roman"/>
          <w:i/>
          <w:iCs/>
          <w:sz w:val="20"/>
          <w:szCs w:val="20"/>
        </w:rPr>
        <w:t xml:space="preserve">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4F7C1DDF" w14:textId="77777777" w:rsidR="007D5375" w:rsidRDefault="007D5375" w:rsidP="00BA6106">
      <w:pPr>
        <w:jc w:val="both"/>
        <w:rPr>
          <w:rFonts w:ascii="Times New Roman" w:hAnsi="Times New Roman" w:cs="Times New Roman"/>
        </w:rPr>
      </w:pPr>
    </w:p>
    <w:p w14:paraId="07D2E025" w14:textId="77777777" w:rsidR="007D5375" w:rsidRPr="007D5375" w:rsidRDefault="00BA6106" w:rsidP="00BA6106">
      <w:pPr>
        <w:jc w:val="both"/>
        <w:rPr>
          <w:rFonts w:ascii="Times New Roman" w:hAnsi="Times New Roman" w:cs="Times New Roman"/>
          <w:b/>
          <w:bCs/>
        </w:rPr>
      </w:pPr>
      <w:r w:rsidRPr="007D5375">
        <w:rPr>
          <w:rFonts w:ascii="Times New Roman" w:hAnsi="Times New Roman" w:cs="Times New Roman"/>
          <w:b/>
          <w:bCs/>
        </w:rPr>
        <w:t xml:space="preserve">2. Informacja dla Wykonawcy: </w:t>
      </w:r>
    </w:p>
    <w:p w14:paraId="19A032ED" w14:textId="77777777" w:rsidR="007D5375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Wykonawca jest zobowiązany, w związku z udziałem w przedmiotowym postępowaniu, do wypełnienia wszystkich obowiązków formalno-prawnych wymaganych przez RODO i związanych z udziałem w przedmiotowym postępowaniu o udzielenie zamówienia. </w:t>
      </w:r>
    </w:p>
    <w:p w14:paraId="56B8881B" w14:textId="77777777" w:rsidR="007D5375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Do obowiązków tych należą: </w:t>
      </w:r>
    </w:p>
    <w:p w14:paraId="3FCAD15F" w14:textId="77777777" w:rsidR="007D5375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a) obowiązek informacyjny przewidziany w art. 13 RODO względem osób fizycznych, których dane osobowe dotyczą i od których dane te wykonawca bezpośrednio pozyskał i przekazał zamawiającemu w treści oferty lub dokumentów składanych na żądanie zamawiającego; </w:t>
      </w:r>
    </w:p>
    <w:p w14:paraId="39228661" w14:textId="77777777" w:rsidR="007D5375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 xml:space="preserve">b) obowiązek informacyjny wynikający z art. 14 RODO względem osób fizycznych, których dane Wykonawca pozyskał w sposób pośredni, a które to dane Wykonawca przekazuje Zamawiającemu w treści oferty lub dokumentów składanych na żądanie Zamawiającego. </w:t>
      </w:r>
    </w:p>
    <w:p w14:paraId="53E6EA2B" w14:textId="77777777" w:rsidR="007D5375" w:rsidRDefault="007D5375" w:rsidP="00BA6106">
      <w:pPr>
        <w:jc w:val="both"/>
        <w:rPr>
          <w:rFonts w:ascii="Times New Roman" w:hAnsi="Times New Roman" w:cs="Times New Roman"/>
        </w:rPr>
      </w:pPr>
    </w:p>
    <w:p w14:paraId="3DC00BA5" w14:textId="77777777" w:rsidR="007D5375" w:rsidRPr="007D5375" w:rsidRDefault="00BA6106" w:rsidP="00BA6106">
      <w:pPr>
        <w:jc w:val="both"/>
        <w:rPr>
          <w:rFonts w:ascii="Times New Roman" w:hAnsi="Times New Roman" w:cs="Times New Roman"/>
          <w:b/>
          <w:bCs/>
        </w:rPr>
      </w:pPr>
      <w:r w:rsidRPr="007D5375">
        <w:rPr>
          <w:rFonts w:ascii="Times New Roman" w:hAnsi="Times New Roman" w:cs="Times New Roman"/>
          <w:b/>
          <w:bCs/>
        </w:rPr>
        <w:t xml:space="preserve">3. Dodatkowa informacja dla osób trzecich </w:t>
      </w:r>
    </w:p>
    <w:p w14:paraId="58F6AA12" w14:textId="5CB242F8" w:rsidR="00BA6106" w:rsidRPr="00BA6106" w:rsidRDefault="00BA6106" w:rsidP="00BA6106">
      <w:pPr>
        <w:jc w:val="both"/>
        <w:rPr>
          <w:rFonts w:ascii="Times New Roman" w:hAnsi="Times New Roman" w:cs="Times New Roman"/>
        </w:rPr>
      </w:pPr>
      <w:r w:rsidRPr="00BA6106">
        <w:rPr>
          <w:rFonts w:ascii="Times New Roman" w:hAnsi="Times New Roman" w:cs="Times New Roman"/>
        </w:rPr>
        <w:t>Państwa dane zostały pozyskane w ramach współpracy z wykonawcą zamówienia ofertowego i będą wykorzystywane w zakresie niezbędnym do jego realizacji.</w:t>
      </w:r>
    </w:p>
    <w:sectPr w:rsidR="00BA6106" w:rsidRPr="00BA61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120DD" w14:textId="77777777" w:rsidR="00846015" w:rsidRDefault="00846015" w:rsidP="00F66D50">
      <w:pPr>
        <w:spacing w:after="0" w:line="240" w:lineRule="auto"/>
      </w:pPr>
      <w:r>
        <w:separator/>
      </w:r>
    </w:p>
  </w:endnote>
  <w:endnote w:type="continuationSeparator" w:id="0">
    <w:p w14:paraId="7A0B8BB9" w14:textId="77777777" w:rsidR="00846015" w:rsidRDefault="00846015" w:rsidP="00F6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42FF3" w14:textId="77777777" w:rsidR="00846015" w:rsidRDefault="00846015" w:rsidP="00F66D50">
      <w:pPr>
        <w:spacing w:after="0" w:line="240" w:lineRule="auto"/>
      </w:pPr>
      <w:r>
        <w:separator/>
      </w:r>
    </w:p>
  </w:footnote>
  <w:footnote w:type="continuationSeparator" w:id="0">
    <w:p w14:paraId="2EFB2BE3" w14:textId="77777777" w:rsidR="00846015" w:rsidRDefault="00846015" w:rsidP="00F66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366"/>
    </w:tblGrid>
    <w:tr w:rsidR="00F66D50" w14:paraId="0864FBE2" w14:textId="77777777" w:rsidTr="00EB5AB0">
      <w:tc>
        <w:tcPr>
          <w:tcW w:w="1696" w:type="dxa"/>
        </w:tcPr>
        <w:p w14:paraId="3040D192" w14:textId="77777777" w:rsidR="00F66D50" w:rsidRDefault="00F66D50" w:rsidP="00F66D50">
          <w:pPr>
            <w:pStyle w:val="Nagwek"/>
          </w:pPr>
          <w:r>
            <w:rPr>
              <w:noProof/>
            </w:rPr>
            <w:drawing>
              <wp:inline distT="0" distB="0" distL="0" distR="0" wp14:anchorId="251FBA36" wp14:editId="4D376A6E">
                <wp:extent cx="870065" cy="851363"/>
                <wp:effectExtent l="0" t="0" r="6350" b="6350"/>
                <wp:docPr id="969103543" name="Obraz 4" descr="Obraz zawierający tekst, Czcionka, logo, design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103543" name="Obraz 4" descr="Obraz zawierający tekst, Czcionka, logo, design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15" cy="865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6" w:type="dxa"/>
        </w:tcPr>
        <w:p w14:paraId="41B4881C" w14:textId="77777777" w:rsidR="00F66D50" w:rsidRDefault="00F66D50" w:rsidP="00F66D50">
          <w:pPr>
            <w:pStyle w:val="Nagwek"/>
            <w:rPr>
              <w:sz w:val="18"/>
              <w:szCs w:val="18"/>
            </w:rPr>
          </w:pPr>
        </w:p>
        <w:p w14:paraId="45D66B3F" w14:textId="77777777" w:rsidR="00F66D50" w:rsidRDefault="00F66D50" w:rsidP="00F66D50">
          <w:pPr>
            <w:pStyle w:val="Nagwek"/>
            <w:rPr>
              <w:sz w:val="18"/>
              <w:szCs w:val="18"/>
            </w:rPr>
          </w:pPr>
        </w:p>
        <w:p w14:paraId="4DDD17E4" w14:textId="77777777" w:rsidR="00F66D50" w:rsidRPr="006C2909" w:rsidRDefault="00F66D50" w:rsidP="00F66D50">
          <w:pPr>
            <w:pStyle w:val="Nagwek"/>
            <w:rPr>
              <w:sz w:val="18"/>
              <w:szCs w:val="18"/>
            </w:rPr>
          </w:pPr>
          <w:r w:rsidRPr="006C2909">
            <w:rPr>
              <w:sz w:val="18"/>
              <w:szCs w:val="18"/>
            </w:rPr>
            <w:t>Centrum Kultury i Rekreacji w Lądku-Zdroju</w:t>
          </w:r>
        </w:p>
        <w:p w14:paraId="35EA7506" w14:textId="77777777" w:rsidR="00F66D50" w:rsidRPr="006C2909" w:rsidRDefault="00F66D50" w:rsidP="00F66D50">
          <w:pPr>
            <w:pStyle w:val="Nagwek"/>
            <w:rPr>
              <w:sz w:val="18"/>
              <w:szCs w:val="18"/>
            </w:rPr>
          </w:pPr>
          <w:r w:rsidRPr="006C2909">
            <w:rPr>
              <w:sz w:val="18"/>
              <w:szCs w:val="18"/>
            </w:rPr>
            <w:t>Plac Staromłyński 5, 57-540 Lądek-Zdrój</w:t>
          </w:r>
        </w:p>
        <w:p w14:paraId="7E982FEE" w14:textId="77777777" w:rsidR="00F66D50" w:rsidRPr="006C2909" w:rsidRDefault="00F66D50" w:rsidP="00F66D50">
          <w:pPr>
            <w:pStyle w:val="Nagwek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t</w:t>
          </w:r>
          <w:r w:rsidRPr="006C2909">
            <w:rPr>
              <w:color w:val="000000" w:themeColor="text1"/>
              <w:sz w:val="18"/>
              <w:szCs w:val="18"/>
            </w:rPr>
            <w:t xml:space="preserve">el. 74 8146 562, </w:t>
          </w:r>
          <w:hyperlink r:id="rId2" w:history="1">
            <w:r w:rsidRPr="006C2909">
              <w:rPr>
                <w:rStyle w:val="Hipercze"/>
                <w:color w:val="000000" w:themeColor="text1"/>
                <w:sz w:val="18"/>
                <w:szCs w:val="18"/>
                <w:u w:val="none"/>
              </w:rPr>
              <w:t>ckir@ladek.pl</w:t>
            </w:r>
          </w:hyperlink>
          <w:r w:rsidRPr="006C2909">
            <w:rPr>
              <w:color w:val="000000" w:themeColor="text1"/>
              <w:sz w:val="18"/>
              <w:szCs w:val="18"/>
            </w:rPr>
            <w:t>, www.ckirladek.pl</w:t>
          </w:r>
        </w:p>
        <w:p w14:paraId="2F73CBFA" w14:textId="77777777" w:rsidR="00F66D50" w:rsidRDefault="00F66D50" w:rsidP="00F66D50">
          <w:pPr>
            <w:pStyle w:val="Nagwek"/>
          </w:pPr>
        </w:p>
      </w:tc>
    </w:tr>
  </w:tbl>
  <w:p w14:paraId="33BD81CA" w14:textId="77777777" w:rsidR="00F66D50" w:rsidRDefault="00F66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C06A1"/>
    <w:multiLevelType w:val="hybridMultilevel"/>
    <w:tmpl w:val="F25A106A"/>
    <w:lvl w:ilvl="0" w:tplc="DE3C62A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84317"/>
    <w:multiLevelType w:val="hybridMultilevel"/>
    <w:tmpl w:val="1636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31F77"/>
    <w:multiLevelType w:val="hybridMultilevel"/>
    <w:tmpl w:val="AB28B0F8"/>
    <w:lvl w:ilvl="0" w:tplc="DE3C62A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8077A6"/>
    <w:multiLevelType w:val="hybridMultilevel"/>
    <w:tmpl w:val="2CDA206E"/>
    <w:lvl w:ilvl="0" w:tplc="DE3C62A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43E774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B7130"/>
    <w:multiLevelType w:val="hybridMultilevel"/>
    <w:tmpl w:val="2B20BA1E"/>
    <w:lvl w:ilvl="0" w:tplc="DE3C62A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D31E9"/>
    <w:multiLevelType w:val="hybridMultilevel"/>
    <w:tmpl w:val="531A6E3A"/>
    <w:lvl w:ilvl="0" w:tplc="DE3C62A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226F6"/>
    <w:multiLevelType w:val="hybridMultilevel"/>
    <w:tmpl w:val="E6CEF034"/>
    <w:lvl w:ilvl="0" w:tplc="DE3C62A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76107"/>
    <w:multiLevelType w:val="hybridMultilevel"/>
    <w:tmpl w:val="E7681C02"/>
    <w:lvl w:ilvl="0" w:tplc="56F804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575356">
    <w:abstractNumId w:val="1"/>
  </w:num>
  <w:num w:numId="2" w16cid:durableId="1529366150">
    <w:abstractNumId w:val="3"/>
  </w:num>
  <w:num w:numId="3" w16cid:durableId="2067483201">
    <w:abstractNumId w:val="6"/>
  </w:num>
  <w:num w:numId="4" w16cid:durableId="42946609">
    <w:abstractNumId w:val="0"/>
  </w:num>
  <w:num w:numId="5" w16cid:durableId="784349172">
    <w:abstractNumId w:val="2"/>
  </w:num>
  <w:num w:numId="6" w16cid:durableId="1892576401">
    <w:abstractNumId w:val="4"/>
  </w:num>
  <w:num w:numId="7" w16cid:durableId="1516797821">
    <w:abstractNumId w:val="7"/>
  </w:num>
  <w:num w:numId="8" w16cid:durableId="2128232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06"/>
    <w:rsid w:val="003E241D"/>
    <w:rsid w:val="00512E73"/>
    <w:rsid w:val="007D5375"/>
    <w:rsid w:val="00846015"/>
    <w:rsid w:val="00BA6106"/>
    <w:rsid w:val="00F6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B828"/>
  <w15:chartTrackingRefBased/>
  <w15:docId w15:val="{292985B0-2A63-40CE-9189-5E8D6216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61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61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10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66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D50"/>
  </w:style>
  <w:style w:type="paragraph" w:styleId="Stopka">
    <w:name w:val="footer"/>
    <w:basedOn w:val="Normalny"/>
    <w:link w:val="StopkaZnak"/>
    <w:uiPriority w:val="99"/>
    <w:unhideWhenUsed/>
    <w:rsid w:val="00F66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D50"/>
  </w:style>
  <w:style w:type="table" w:styleId="Tabela-Siatka">
    <w:name w:val="Table Grid"/>
    <w:basedOn w:val="Standardowy"/>
    <w:uiPriority w:val="39"/>
    <w:rsid w:val="00F6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kir@ladek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Słonecka</dc:creator>
  <cp:keywords/>
  <dc:description/>
  <cp:lastModifiedBy>Monika Słonecka</cp:lastModifiedBy>
  <cp:revision>2</cp:revision>
  <dcterms:created xsi:type="dcterms:W3CDTF">2023-11-10T12:33:00Z</dcterms:created>
  <dcterms:modified xsi:type="dcterms:W3CDTF">2023-11-10T13:06:00Z</dcterms:modified>
</cp:coreProperties>
</file>